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3F1C2" w14:textId="6DC33BE0" w:rsidR="00DA271E" w:rsidRPr="00DA271E" w:rsidRDefault="00DA271E" w:rsidP="00DA271E">
      <w:pPr>
        <w:jc w:val="center"/>
        <w:rPr>
          <w:sz w:val="48"/>
          <w:szCs w:val="48"/>
        </w:rPr>
      </w:pPr>
      <w:proofErr w:type="spellStart"/>
      <w:r w:rsidRPr="00DA271E">
        <w:rPr>
          <w:sz w:val="48"/>
          <w:szCs w:val="48"/>
        </w:rPr>
        <w:t>Kariérové</w:t>
      </w:r>
      <w:proofErr w:type="spellEnd"/>
      <w:r w:rsidRPr="00DA271E">
        <w:rPr>
          <w:sz w:val="48"/>
          <w:szCs w:val="48"/>
        </w:rPr>
        <w:t xml:space="preserve"> poradenstvo 202</w:t>
      </w:r>
      <w:r w:rsidR="003B6CAA">
        <w:rPr>
          <w:sz w:val="48"/>
          <w:szCs w:val="48"/>
        </w:rPr>
        <w:t>4</w:t>
      </w:r>
      <w:r w:rsidRPr="00DA271E">
        <w:rPr>
          <w:sz w:val="48"/>
          <w:szCs w:val="48"/>
        </w:rPr>
        <w:t>/202</w:t>
      </w:r>
      <w:r w:rsidR="003B6CAA">
        <w:rPr>
          <w:sz w:val="48"/>
          <w:szCs w:val="48"/>
        </w:rPr>
        <w:t>5</w:t>
      </w:r>
    </w:p>
    <w:p w14:paraId="3843C849" w14:textId="77777777" w:rsidR="00DA271E" w:rsidRDefault="00DA271E"/>
    <w:p w14:paraId="6E9363E4" w14:textId="77777777" w:rsidR="00DA271E" w:rsidRPr="00DA271E" w:rsidRDefault="00DA271E" w:rsidP="00DA271E">
      <w:pPr>
        <w:ind w:left="720"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Postup v prvom ročníku, kvinte</w:t>
      </w: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p w14:paraId="276C094E" w14:textId="77777777" w:rsidR="00DA271E" w:rsidRPr="00DA271E" w:rsidRDefault="00DA271E" w:rsidP="00DA271E">
      <w:pPr>
        <w:ind w:left="360"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sz w:val="18"/>
          <w:szCs w:val="18"/>
          <w:lang w:eastAsia="sk-SK"/>
        </w:rPr>
        <w:t> </w:t>
      </w:r>
    </w:p>
    <w:tbl>
      <w:tblPr>
        <w:tblW w:w="906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5077"/>
        <w:gridCol w:w="2236"/>
      </w:tblGrid>
      <w:tr w:rsidR="00DA271E" w:rsidRPr="00DA271E" w14:paraId="4E43FFAA" w14:textId="77777777" w:rsidTr="00EF4EB8">
        <w:trPr>
          <w:trHeight w:val="300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DC954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termín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18D1C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aktivita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05F2CBC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zodpovední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</w:tr>
      <w:tr w:rsidR="00197437" w:rsidRPr="00DA271E" w14:paraId="2F921F41" w14:textId="77777777" w:rsidTr="00EF4EB8">
        <w:trPr>
          <w:trHeight w:val="720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EF3F4" w14:textId="3780A123" w:rsidR="00197437" w:rsidRPr="00B511C0" w:rsidRDefault="00197437" w:rsidP="00197437">
            <w:pPr>
              <w:ind w:right="-435"/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Január 202</w:t>
            </w:r>
            <w:r w:rsidR="003B6CAA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 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81D78" w14:textId="77777777" w:rsidR="00197437" w:rsidRPr="00B511C0" w:rsidRDefault="00197437" w:rsidP="00197437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Príprava ponúk v PK,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2CE17A1C" w14:textId="27CF8BB1" w:rsidR="00197437" w:rsidRPr="00B511C0" w:rsidRDefault="00197437" w:rsidP="00197437">
            <w:pPr>
              <w:ind w:right="-435"/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Príprava prezentácií pre žiakov 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164CEE" w14:textId="30C77BC2" w:rsidR="00197437" w:rsidRPr="00B511C0" w:rsidRDefault="00EF4EB8" w:rsidP="00197437">
            <w:pPr>
              <w:ind w:right="-435"/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>
              <w:rPr>
                <w:rFonts w:ascii="Cambria" w:eastAsia="Times New Roman" w:hAnsi="Cambria" w:cs="Times New Roman"/>
                <w:lang w:eastAsia="sk-SK"/>
              </w:rPr>
              <w:t>učitelia</w:t>
            </w:r>
          </w:p>
        </w:tc>
      </w:tr>
      <w:tr w:rsidR="00DA271E" w:rsidRPr="00DA271E" w14:paraId="31457AD1" w14:textId="77777777" w:rsidTr="00EF4EB8">
        <w:trPr>
          <w:trHeight w:val="720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F03A5" w14:textId="4AB5B388" w:rsidR="00DA271E" w:rsidRPr="00B511C0" w:rsidRDefault="00E81B8C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február</w:t>
            </w:r>
            <w:r w:rsidR="00DA271E"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 xml:space="preserve"> 202</w:t>
            </w:r>
            <w:r w:rsidR="003B6CAA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BA84F" w14:textId="58538E96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Prezentácia „Školský vzdelávací program“ hodinách OSR (základné informácie o ŠkVP  </w:t>
            </w:r>
            <w:r w:rsidR="00EF4EB8">
              <w:rPr>
                <w:rFonts w:ascii="Cambria" w:eastAsia="Times New Roman" w:hAnsi="Cambria" w:cs="Times New Roman"/>
                <w:lang w:eastAsia="sk-SK"/>
              </w:rPr>
              <w:t>)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E34B099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V. Serdelová, J. Škorupa </w:t>
            </w:r>
          </w:p>
          <w:p w14:paraId="6667A583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triedny učiteľ,  </w:t>
            </w:r>
          </w:p>
        </w:tc>
      </w:tr>
      <w:tr w:rsidR="00DA271E" w:rsidRPr="00DA271E" w14:paraId="3BB8300E" w14:textId="77777777" w:rsidTr="00EF4EB8">
        <w:trPr>
          <w:trHeight w:val="375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570CD" w14:textId="420B61EB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Február 202</w:t>
            </w:r>
            <w:r w:rsidR="003B6CAA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55041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Zverejnenie ponúk, prezentácie na hodinách,  </w:t>
            </w:r>
          </w:p>
          <w:p w14:paraId="092470AF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56039D59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5097A97" w14:textId="7800E5FD" w:rsidR="00DA271E" w:rsidRPr="00B511C0" w:rsidRDefault="00DA271E" w:rsidP="5026BE96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FIG  - Serdelová, Hazuchová </w:t>
            </w:r>
          </w:p>
          <w:p w14:paraId="63B84CE0" w14:textId="63DF2603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(OSR, MAT, TH) </w:t>
            </w:r>
          </w:p>
          <w:p w14:paraId="3BE291EC" w14:textId="0B56F3F6" w:rsidR="00DA271E" w:rsidRPr="00B511C0" w:rsidRDefault="00DA271E" w:rsidP="5026BE96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PUM – vyučujúci BIO v </w:t>
            </w:r>
          </w:p>
          <w:p w14:paraId="71D9B5AA" w14:textId="643E18B4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1. ročníku </w:t>
            </w:r>
            <w:r w:rsidR="77D8C689" w:rsidRPr="00B511C0">
              <w:rPr>
                <w:rFonts w:ascii="Cambria" w:eastAsia="Times New Roman" w:hAnsi="Cambria" w:cs="Times New Roman"/>
                <w:lang w:eastAsia="sk-SK"/>
              </w:rPr>
              <w:t xml:space="preserve">, 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kvinte </w:t>
            </w:r>
          </w:p>
          <w:p w14:paraId="481B1EC9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TAF – vyučujúci FYZ </w:t>
            </w:r>
          </w:p>
          <w:p w14:paraId="5378F1BD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GEA – vyučujúci MAT </w:t>
            </w:r>
          </w:p>
          <w:p w14:paraId="61DECF00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AKD – M. Stáňa </w:t>
            </w:r>
          </w:p>
        </w:tc>
      </w:tr>
      <w:tr w:rsidR="00DA271E" w:rsidRPr="00DA271E" w14:paraId="0306D8D8" w14:textId="77777777" w:rsidTr="00EF4EB8">
        <w:trPr>
          <w:trHeight w:val="780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868FF" w14:textId="6307B5E1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 xml:space="preserve">do </w:t>
            </w:r>
            <w:r w:rsidR="005E6D14"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2</w:t>
            </w:r>
            <w:r w:rsidR="0005798F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4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.3.202</w:t>
            </w:r>
            <w:r w:rsidR="00EB0BC7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5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DB31B" w14:textId="65CBE03E" w:rsidR="00DA271E" w:rsidRPr="00B511C0" w:rsidRDefault="00DA271E" w:rsidP="00D37B24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 xml:space="preserve">Konzultácie pre žiakov, rodičov (správy cez </w:t>
            </w:r>
            <w:proofErr w:type="spellStart"/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Edupage</w:t>
            </w:r>
            <w:proofErr w:type="spellEnd"/>
            <w:r w:rsidR="00D37B24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)</w:t>
            </w:r>
            <w:r w:rsidRPr="00B511C0">
              <w:rPr>
                <w:rFonts w:ascii="Cambria" w:eastAsia="Times New Roman" w:hAnsi="Cambria" w:cs="Times New Roman"/>
                <w:color w:val="FF0000"/>
                <w:lang w:eastAsia="sk-SK"/>
              </w:rPr>
              <w:t>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86CB2A7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V. Serdelová, PZR </w:t>
            </w:r>
          </w:p>
          <w:p w14:paraId="0D0E9215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Vyučujúci predmetov </w:t>
            </w:r>
          </w:p>
        </w:tc>
      </w:tr>
      <w:tr w:rsidR="00DA271E" w:rsidRPr="00DA271E" w14:paraId="4E92CB7C" w14:textId="77777777" w:rsidTr="00EF4EB8">
        <w:trPr>
          <w:trHeight w:val="450"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98633" w14:textId="2E265A05" w:rsidR="00DA271E" w:rsidRPr="00B511C0" w:rsidRDefault="005A4C8D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31.3</w:t>
            </w:r>
            <w:r w:rsidR="00DA271E"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E210E" w14:textId="00C01455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záväzné prihlasovanie cez 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626EE59" w14:textId="77777777" w:rsidR="00DA271E" w:rsidRPr="00B511C0" w:rsidRDefault="00DA271E" w:rsidP="00DA271E">
            <w:pPr>
              <w:ind w:right="-435"/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 , TU, PZR </w:t>
            </w:r>
          </w:p>
        </w:tc>
      </w:tr>
    </w:tbl>
    <w:p w14:paraId="70953753" w14:textId="77777777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mbria" w:eastAsia="Times New Roman" w:hAnsi="Cambria" w:cs="Segoe UI"/>
          <w:sz w:val="18"/>
          <w:szCs w:val="18"/>
          <w:lang w:eastAsia="sk-SK"/>
        </w:rPr>
        <w:t> </w:t>
      </w:r>
    </w:p>
    <w:p w14:paraId="27785ED8" w14:textId="77777777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p w14:paraId="3E432DB2" w14:textId="2E8F723D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p w14:paraId="323CDF21" w14:textId="77777777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b/>
          <w:bCs/>
          <w:sz w:val="28"/>
          <w:szCs w:val="28"/>
          <w:lang w:eastAsia="sk-SK"/>
        </w:rPr>
        <w:t>Postup v 2. ročníku, sexte </w:t>
      </w: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p w14:paraId="6448CA2E" w14:textId="77777777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tbl>
      <w:tblPr>
        <w:tblW w:w="8951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4590"/>
        <w:gridCol w:w="2221"/>
      </w:tblGrid>
      <w:tr w:rsidR="00DA271E" w:rsidRPr="00DA271E" w14:paraId="54884CE6" w14:textId="77777777" w:rsidTr="5026BE96">
        <w:trPr>
          <w:trHeight w:val="30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134B4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termín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FD01C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aktivita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96F792B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zodpovední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</w:tr>
      <w:tr w:rsidR="00DA271E" w:rsidRPr="00DA271E" w14:paraId="222C0253" w14:textId="77777777" w:rsidTr="5026BE96">
        <w:trPr>
          <w:trHeight w:val="115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FAEB13" w14:textId="3CDE9BF2" w:rsidR="00DA271E" w:rsidRPr="00B511C0" w:rsidRDefault="00E81B8C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</w:t>
            </w:r>
            <w:r w:rsidR="00DA271E"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ecember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, január</w:t>
            </w:r>
            <w:r w:rsidR="00DA271E"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 xml:space="preserve">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4</w:t>
            </w:r>
            <w:r w:rsidR="00DA271E"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/</w:t>
            </w:r>
            <w:r w:rsidRPr="003055D6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8F160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Prezentácia „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Kariérové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poradenstvo1“ triednických hodinách (základné informácie k budúcej voľbe predmetov)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F0AF91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poradca,  </w:t>
            </w:r>
          </w:p>
          <w:p w14:paraId="1B8C104A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triedny učiteľ,  </w:t>
            </w:r>
          </w:p>
          <w:p w14:paraId="6759ACB7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V. Serdelová, PZR </w:t>
            </w:r>
          </w:p>
          <w:p w14:paraId="7643CD68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</w:tr>
      <w:tr w:rsidR="00DA271E" w:rsidRPr="00DA271E" w14:paraId="1E753B44" w14:textId="77777777" w:rsidTr="5026BE96">
        <w:trPr>
          <w:trHeight w:val="70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1E13A" w14:textId="37A8F45B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do 31.1.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2025</w:t>
            </w:r>
          </w:p>
          <w:p w14:paraId="7F0A34F3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  <w:p w14:paraId="459E4809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E618D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Testy hierarchie záujmov v 2., ročníku, sexte, (odoslanie, vyhodnotenie, spracovanie výsledkov žiakmi) </w:t>
            </w:r>
          </w:p>
          <w:p w14:paraId="483147B9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995475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študenti, </w:t>
            </w:r>
          </w:p>
          <w:p w14:paraId="0649D497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poradca,  </w:t>
            </w:r>
          </w:p>
          <w:p w14:paraId="596D4E4A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triedny učiteľ,  </w:t>
            </w:r>
          </w:p>
          <w:p w14:paraId="516157E1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PZR </w:t>
            </w:r>
          </w:p>
        </w:tc>
      </w:tr>
      <w:tr w:rsidR="00197437" w:rsidRPr="00DA271E" w14:paraId="6AA9A7B1" w14:textId="77777777" w:rsidTr="5026BE96">
        <w:trPr>
          <w:trHeight w:val="70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04F62" w14:textId="5EAB8198" w:rsidR="00197437" w:rsidRPr="00B511C0" w:rsidRDefault="00197437" w:rsidP="00197437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Január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84439" w14:textId="77777777" w:rsidR="00197437" w:rsidRPr="00B511C0" w:rsidRDefault="00197437" w:rsidP="00197437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Príprava ponúk v PK,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31F22464" w14:textId="76DE2535" w:rsidR="00197437" w:rsidRPr="00B511C0" w:rsidRDefault="00197437" w:rsidP="00197437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Príprava prezentácií pre žiakov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6AD63D" w14:textId="43464EAD" w:rsidR="00197437" w:rsidRPr="00B511C0" w:rsidRDefault="00197437" w:rsidP="00197437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Všetci vyučujúci </w:t>
            </w:r>
          </w:p>
        </w:tc>
      </w:tr>
      <w:tr w:rsidR="004F0859" w:rsidRPr="00DA271E" w14:paraId="69D7B6D1" w14:textId="77777777" w:rsidTr="5026BE96">
        <w:trPr>
          <w:trHeight w:val="70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20ACB" w14:textId="76890C0D" w:rsidR="004F0859" w:rsidRPr="00B511C0" w:rsidRDefault="004F0859" w:rsidP="004F0859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 xml:space="preserve"> do 1. februára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5064E" w14:textId="251E4611" w:rsidR="004F0859" w:rsidRPr="00B511C0" w:rsidRDefault="004F0859" w:rsidP="004F0859">
            <w:pPr>
              <w:textAlignment w:val="baseline"/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výstupy z hodín INF (uložené v portfóliu žiaka na úložisku)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4FC225" w14:textId="1572B30D" w:rsidR="004F0859" w:rsidRPr="00B511C0" w:rsidRDefault="004F0859" w:rsidP="004F0859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 na hodinách INF </w:t>
            </w:r>
          </w:p>
        </w:tc>
      </w:tr>
      <w:tr w:rsidR="008751BA" w:rsidRPr="00DA271E" w14:paraId="53B0D849" w14:textId="77777777" w:rsidTr="5026BE96">
        <w:trPr>
          <w:trHeight w:val="85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2BAD6" w14:textId="5C429D5C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Február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1EDEF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Zverejnenie ponúk 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60B1E2B7" w14:textId="1681962F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Prezentácia ponuky VP a RP vyučujúcimi na hodinách (informácie o zameraní, obsahu, metódach, informácie o uplatniteľnosti na VŠ, na trhu práce)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40CAA16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PZR, </w:t>
            </w:r>
          </w:p>
          <w:p w14:paraId="235374B4" w14:textId="14E5E20C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Všetci vyučujúci </w:t>
            </w:r>
          </w:p>
        </w:tc>
      </w:tr>
      <w:tr w:rsidR="008751BA" w:rsidRPr="00DA271E" w14:paraId="2977972F" w14:textId="77777777" w:rsidTr="5026BE96">
        <w:trPr>
          <w:trHeight w:val="855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F7164" w14:textId="29F885D6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lastRenderedPageBreak/>
              <w:t>Február-marec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DE2CA" w14:textId="0EB3564E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Stretnutie s rodičmi (ŠkVP, VP, RP, </w:t>
            </w:r>
            <w:proofErr w:type="spellStart"/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kariérové</w:t>
            </w:r>
            <w:proofErr w:type="spellEnd"/>
            <w:r w:rsidRPr="00B511C0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 poradenstvo)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525AF1" w14:textId="1102BA04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TU, KP, RŠ, PEZR </w:t>
            </w:r>
          </w:p>
        </w:tc>
      </w:tr>
      <w:tr w:rsidR="008751BA" w:rsidRPr="00DA271E" w14:paraId="3D1FDF1D" w14:textId="77777777" w:rsidTr="5026BE96">
        <w:trPr>
          <w:trHeight w:val="96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03A6B" w14:textId="7835741A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do 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4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.3.202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A0A96" w14:textId="77777777" w:rsidR="00EA0526" w:rsidRDefault="008751BA" w:rsidP="008751BA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 xml:space="preserve">Konzultácie pre žiakov, rodičov (správy cez </w:t>
            </w:r>
            <w:proofErr w:type="spellStart"/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,</w:t>
            </w:r>
            <w:r w:rsidR="00EA0526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 xml:space="preserve"> )</w:t>
            </w:r>
          </w:p>
          <w:p w14:paraId="28829BC8" w14:textId="4DD4F009" w:rsidR="008751BA" w:rsidRPr="00B511C0" w:rsidRDefault="00EA0526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Cambria" w:eastAsia="Times New Roman" w:hAnsi="Cambria" w:cs="Times New Roman"/>
                <w:b/>
                <w:bCs/>
                <w:lang w:eastAsia="sk-SK"/>
              </w:rPr>
              <w:t>K</w:t>
            </w:r>
            <w:r w:rsidR="008751BA"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onzultácie poskytnú:</w:t>
            </w:r>
            <w:r w:rsidR="008751BA"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359F0ABF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Mgr. Lýdia Čajková, </w:t>
            </w:r>
            <w:proofErr w:type="spellStart"/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 poradca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316C1216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PhDr. Vlasta Serdelová, PZR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19FEA186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vyučujúci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8748C0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poradca,  </w:t>
            </w:r>
          </w:p>
          <w:p w14:paraId="58FEDAFF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PZR,  </w:t>
            </w:r>
          </w:p>
          <w:p w14:paraId="44243C08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Vyučujúci predmetov </w:t>
            </w:r>
          </w:p>
        </w:tc>
      </w:tr>
      <w:tr w:rsidR="008751BA" w:rsidRPr="00DA271E" w14:paraId="6A509DFE" w14:textId="77777777" w:rsidTr="5026BE96">
        <w:trPr>
          <w:trHeight w:val="60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F3E12" w14:textId="557BA74B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do 31.3.202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CE68B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1. kolo prihlasovania cez 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AE55091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TU, PZR </w:t>
            </w:r>
          </w:p>
        </w:tc>
      </w:tr>
      <w:tr w:rsidR="008751BA" w:rsidRPr="00DA271E" w14:paraId="5032895C" w14:textId="77777777" w:rsidTr="5026BE96">
        <w:trPr>
          <w:trHeight w:val="51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18E1" w14:textId="3445CF1E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do 1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4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.4.202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93007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2. kolo prihlasovania cez 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> 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424508A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TU, PZR  </w:t>
            </w:r>
          </w:p>
        </w:tc>
      </w:tr>
      <w:tr w:rsidR="008751BA" w:rsidRPr="00DA271E" w14:paraId="3BE38308" w14:textId="77777777" w:rsidTr="5026BE96">
        <w:trPr>
          <w:trHeight w:val="540"/>
        </w:trPr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C7659" w14:textId="57B8BBE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po el. prihlásení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50BB2" w14:textId="1AA9D20B" w:rsidR="008751BA" w:rsidRPr="00B511C0" w:rsidRDefault="00EA0526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 doplnia formulár „Výber RP a VP do 2. ročníka a sexty“</w:t>
            </w:r>
            <w:r>
              <w:rPr>
                <w:rFonts w:ascii="Cambria" w:eastAsia="Times New Roman" w:hAnsi="Cambria" w:cs="Times New Roman"/>
                <w:lang w:eastAsia="sk-SK"/>
              </w:rPr>
              <w:t>, rodičia podpíšu a v el. podobe si vložia dokument do OP.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8FEA3EC" w14:textId="4E982392" w:rsidR="008751BA" w:rsidRPr="00B511C0" w:rsidRDefault="00B511C0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</w:t>
            </w:r>
          </w:p>
        </w:tc>
      </w:tr>
    </w:tbl>
    <w:p w14:paraId="22268BC5" w14:textId="77777777" w:rsidR="00DA271E" w:rsidRPr="00DA271E" w:rsidRDefault="00DA271E" w:rsidP="00DA271E">
      <w:pPr>
        <w:ind w:right="-43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libri" w:eastAsia="Times New Roman" w:hAnsi="Calibri" w:cs="Calibri"/>
          <w:sz w:val="28"/>
          <w:szCs w:val="28"/>
          <w:lang w:eastAsia="sk-SK"/>
        </w:rPr>
        <w:t> </w:t>
      </w:r>
    </w:p>
    <w:p w14:paraId="3BCCD172" w14:textId="718B1916" w:rsidR="00DA271E" w:rsidRPr="00DA271E" w:rsidRDefault="00DA271E" w:rsidP="00DA271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mbria" w:eastAsia="Times New Roman" w:hAnsi="Cambria" w:cs="Segoe UI"/>
          <w:b/>
          <w:bCs/>
          <w:sz w:val="28"/>
          <w:szCs w:val="28"/>
          <w:lang w:eastAsia="sk-SK"/>
        </w:rPr>
        <w:t>Postup v treťom ročníku, septime </w:t>
      </w:r>
      <w:r w:rsidRPr="00DA271E">
        <w:rPr>
          <w:rFonts w:ascii="Cambria" w:eastAsia="Times New Roman" w:hAnsi="Cambria" w:cs="Segoe UI"/>
          <w:sz w:val="28"/>
          <w:szCs w:val="28"/>
          <w:lang w:eastAsia="sk-SK"/>
        </w:rPr>
        <w:t> </w:t>
      </w:r>
    </w:p>
    <w:p w14:paraId="3B8BC3D4" w14:textId="77777777" w:rsidR="00DA271E" w:rsidRPr="00DA271E" w:rsidRDefault="00DA271E" w:rsidP="00DA271E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  <w:r w:rsidRPr="00DA271E">
        <w:rPr>
          <w:rFonts w:ascii="Cambria" w:eastAsia="Times New Roman" w:hAnsi="Cambria" w:cs="Segoe UI"/>
          <w:sz w:val="18"/>
          <w:szCs w:val="18"/>
          <w:lang w:eastAsia="sk-SK"/>
        </w:rPr>
        <w:t> </w:t>
      </w:r>
    </w:p>
    <w:tbl>
      <w:tblPr>
        <w:tblW w:w="888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4820"/>
        <w:gridCol w:w="1763"/>
      </w:tblGrid>
      <w:tr w:rsidR="00DA271E" w:rsidRPr="00B511C0" w14:paraId="52F1E457" w14:textId="77777777" w:rsidTr="00B95E31">
        <w:trPr>
          <w:trHeight w:val="30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46571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termín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4A08F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aktivita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6602ED8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zodpovední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</w:tr>
      <w:tr w:rsidR="00DA271E" w:rsidRPr="00B511C0" w14:paraId="2856A96B" w14:textId="77777777" w:rsidTr="00B95E31">
        <w:trPr>
          <w:trHeight w:val="103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1CF93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január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4F872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Prezentácia „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Kariérové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poradenstvo2“ na triednických hodinách (základné informácie k budúcej voľbe predmetov)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F8BF02C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poradca,  </w:t>
            </w:r>
          </w:p>
          <w:p w14:paraId="1689C21F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triedny učiteľ,  </w:t>
            </w:r>
          </w:p>
          <w:p w14:paraId="3DE8D596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zástupca RŠ </w:t>
            </w:r>
          </w:p>
        </w:tc>
      </w:tr>
      <w:tr w:rsidR="00DA271E" w:rsidRPr="00B511C0" w14:paraId="3E0AC5A6" w14:textId="77777777" w:rsidTr="00B95E31">
        <w:trPr>
          <w:trHeight w:val="43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8A5A9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január 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481384" w14:textId="77777777" w:rsidR="00DA271E" w:rsidRPr="00050D14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Príprava ponúk v PK,</w:t>
            </w:r>
            <w:r w:rsidRPr="00050D14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3B21A7F7" w14:textId="0DD4E710" w:rsidR="00DA271E" w:rsidRPr="00050D14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Príprava prezentácií pre žiakov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5356FB2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Všetci vyučujúci </w:t>
            </w:r>
          </w:p>
        </w:tc>
      </w:tr>
      <w:tr w:rsidR="00DA271E" w:rsidRPr="00B511C0" w14:paraId="6F2AECA7" w14:textId="77777777" w:rsidTr="00B95E31">
        <w:trPr>
          <w:trHeight w:val="84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D3DCF" w14:textId="093142F3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Február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color w:val="0070C0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8F322" w14:textId="77777777" w:rsidR="00DA271E" w:rsidRPr="00050D14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Zverejnenie ponúk </w:t>
            </w:r>
            <w:r w:rsidRPr="00050D14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6DA43D62" w14:textId="77777777" w:rsidR="00DA271E" w:rsidRPr="00050D14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Prezentácia ponuky VP a RP vyučujúcimi na hodinách (informácie o zameraní, obsahu, metódach, informácie o uplatniteľnosti na VŠ, na trhu práce)</w:t>
            </w:r>
            <w:r w:rsidRPr="00050D14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D3D73B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PZR, </w:t>
            </w:r>
          </w:p>
          <w:p w14:paraId="69F4CB5F" w14:textId="77777777" w:rsidR="00DA271E" w:rsidRPr="00B511C0" w:rsidRDefault="00DA271E" w:rsidP="00DA271E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Všetci vyučujúci </w:t>
            </w:r>
          </w:p>
        </w:tc>
      </w:tr>
      <w:tr w:rsidR="008751BA" w:rsidRPr="00B511C0" w14:paraId="551AD049" w14:textId="77777777" w:rsidTr="00B95E31">
        <w:trPr>
          <w:trHeight w:val="84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22789" w14:textId="17CD6EC6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Február-marec 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37B87" w14:textId="0A7E71FB" w:rsidR="008751BA" w:rsidRPr="00050D14" w:rsidRDefault="008751BA" w:rsidP="008751BA">
            <w:pPr>
              <w:textAlignment w:val="baseline"/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</w:pPr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Stretnutie s rodičmi (ŠkVP, VP, RP, </w:t>
            </w:r>
            <w:proofErr w:type="spellStart"/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>kariérové</w:t>
            </w:r>
            <w:proofErr w:type="spellEnd"/>
            <w:r w:rsidRPr="00050D14">
              <w:rPr>
                <w:rFonts w:ascii="Cambria" w:eastAsia="Times New Roman" w:hAnsi="Cambria" w:cs="Times New Roman"/>
                <w:shd w:val="clear" w:color="auto" w:fill="FFFF00"/>
                <w:lang w:eastAsia="sk-SK"/>
              </w:rPr>
              <w:t xml:space="preserve"> poradenstvo)</w:t>
            </w:r>
            <w:r w:rsidRPr="00050D14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A6ABD5" w14:textId="2FE74F59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TU, KP, RŠ, PEZR </w:t>
            </w:r>
          </w:p>
        </w:tc>
      </w:tr>
      <w:tr w:rsidR="008751BA" w:rsidRPr="00B511C0" w14:paraId="3AC70D94" w14:textId="77777777" w:rsidTr="00B95E31">
        <w:trPr>
          <w:trHeight w:val="90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5A725" w14:textId="77634095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do 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4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.3.202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5</w:t>
            </w:r>
            <w:r w:rsidRPr="00B511C0">
              <w:rPr>
                <w:rFonts w:ascii="Cambria" w:eastAsia="Times New Roman" w:hAnsi="Cambria" w:cs="Times New Roman"/>
                <w:color w:val="FF0000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A269C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FF0000"/>
                <w:lang w:eastAsia="sk-SK"/>
              </w:rPr>
              <w:t>Konzultácie pre žiakov, rodičov </w:t>
            </w:r>
            <w:r w:rsidRPr="00B511C0">
              <w:rPr>
                <w:rFonts w:ascii="Cambria" w:eastAsia="Times New Roman" w:hAnsi="Cambria" w:cs="Times New Roman"/>
                <w:color w:val="FF0000"/>
                <w:lang w:eastAsia="sk-SK"/>
              </w:rPr>
              <w:t> </w:t>
            </w:r>
          </w:p>
          <w:p w14:paraId="0B98054B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Konzultácie poskytnú: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620FC0D2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Mgr. Lýdia Čajková, </w:t>
            </w:r>
            <w:proofErr w:type="spellStart"/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 xml:space="preserve"> poradca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1165296F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PhDr. Vlasta Serdelová, PZR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70F34570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lang w:eastAsia="sk-SK"/>
              </w:rPr>
              <w:t>Vyučujúci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  <w:p w14:paraId="3FBBC9C8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color w:val="FF0000"/>
                <w:lang w:eastAsia="sk-SK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238CD4F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kariérový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poradca,  </w:t>
            </w:r>
          </w:p>
          <w:p w14:paraId="78290665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PZR,  </w:t>
            </w:r>
          </w:p>
          <w:p w14:paraId="58E74175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 vyučujúci </w:t>
            </w:r>
          </w:p>
        </w:tc>
      </w:tr>
      <w:tr w:rsidR="008751BA" w:rsidRPr="00B511C0" w14:paraId="6FE71130" w14:textId="77777777" w:rsidTr="00B95E31">
        <w:trPr>
          <w:trHeight w:val="46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60CC13" w14:textId="77E7DA62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do 31.3.202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19831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1. kolo prihlasovania cez 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>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BB87ED8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 </w:t>
            </w:r>
          </w:p>
        </w:tc>
      </w:tr>
      <w:tr w:rsidR="008751BA" w:rsidRPr="00B511C0" w14:paraId="3D827146" w14:textId="77777777" w:rsidTr="00B95E31">
        <w:trPr>
          <w:trHeight w:val="51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B4DDC" w14:textId="4DACB076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do 1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4</w:t>
            </w: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.4.202</w:t>
            </w:r>
            <w:r w:rsidR="003D59C1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6A84C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2. kolo prihlasovania cez </w:t>
            </w:r>
            <w:proofErr w:type="spellStart"/>
            <w:r w:rsidRPr="00B511C0">
              <w:rPr>
                <w:rFonts w:ascii="Cambria" w:eastAsia="Times New Roman" w:hAnsi="Cambria" w:cs="Times New Roman"/>
                <w:lang w:eastAsia="sk-SK"/>
              </w:rPr>
              <w:t>Edupage</w:t>
            </w:r>
            <w:proofErr w:type="spellEnd"/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, prihláška odoslaná  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8E32800" w14:textId="77777777" w:rsidR="008751BA" w:rsidRPr="00B511C0" w:rsidRDefault="008751BA" w:rsidP="008751BA">
            <w:pPr>
              <w:textAlignment w:val="baseline"/>
              <w:rPr>
                <w:rFonts w:ascii="Times New Roman" w:eastAsia="Times New Roman" w:hAnsi="Times New Roman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  </w:t>
            </w:r>
          </w:p>
        </w:tc>
      </w:tr>
      <w:tr w:rsidR="008751BA" w:rsidRPr="00B511C0" w14:paraId="4DB2DFDB" w14:textId="77777777" w:rsidTr="00B95E31">
        <w:trPr>
          <w:trHeight w:val="51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9FA6F" w14:textId="53B1DA42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b/>
                <w:bCs/>
                <w:color w:val="0070C0"/>
                <w:lang w:eastAsia="sk-SK"/>
              </w:rPr>
              <w:t>po el. prihlásení sa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957C1" w14:textId="1CE0CDCD" w:rsidR="008751BA" w:rsidRPr="00B511C0" w:rsidRDefault="008751BA" w:rsidP="008751BA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Žiaci </w:t>
            </w:r>
            <w:r w:rsidR="00EA0526">
              <w:rPr>
                <w:rFonts w:ascii="Cambria" w:eastAsia="Times New Roman" w:hAnsi="Cambria" w:cs="Times New Roman"/>
                <w:lang w:eastAsia="sk-SK"/>
              </w:rPr>
              <w:t>si aktualizujú</w:t>
            </w:r>
            <w:r w:rsidRPr="00B511C0">
              <w:rPr>
                <w:rFonts w:ascii="Cambria" w:eastAsia="Times New Roman" w:hAnsi="Cambria" w:cs="Times New Roman"/>
                <w:lang w:eastAsia="sk-SK"/>
              </w:rPr>
              <w:t xml:space="preserve"> formulár „Výber RP a VP do 2. ročníka a sexty“</w:t>
            </w:r>
            <w:r w:rsidR="00EA0526">
              <w:rPr>
                <w:rFonts w:ascii="Cambria" w:eastAsia="Times New Roman" w:hAnsi="Cambria" w:cs="Times New Roman"/>
                <w:lang w:eastAsia="sk-SK"/>
              </w:rPr>
              <w:t xml:space="preserve">.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086261" w14:textId="7EF4EB62" w:rsidR="008751BA" w:rsidRPr="00B511C0" w:rsidRDefault="00B511C0" w:rsidP="008751BA">
            <w:pPr>
              <w:textAlignment w:val="baseline"/>
              <w:rPr>
                <w:rFonts w:ascii="Cambria" w:eastAsia="Times New Roman" w:hAnsi="Cambria" w:cs="Times New Roman"/>
                <w:lang w:eastAsia="sk-SK"/>
              </w:rPr>
            </w:pPr>
            <w:r w:rsidRPr="00B511C0">
              <w:rPr>
                <w:rFonts w:ascii="Cambria" w:eastAsia="Times New Roman" w:hAnsi="Cambria" w:cs="Times New Roman"/>
                <w:lang w:eastAsia="sk-SK"/>
              </w:rPr>
              <w:t>žiaci, TU </w:t>
            </w:r>
          </w:p>
        </w:tc>
      </w:tr>
    </w:tbl>
    <w:p w14:paraId="77FD6FEE" w14:textId="6B81D9D8" w:rsidR="00DA271E" w:rsidRDefault="00DA271E" w:rsidP="00A05E34">
      <w:pPr>
        <w:textAlignment w:val="baseline"/>
      </w:pPr>
      <w:r w:rsidRPr="00B511C0">
        <w:rPr>
          <w:rFonts w:ascii="Cambria" w:eastAsia="Times New Roman" w:hAnsi="Cambria" w:cs="Segoe UI"/>
          <w:lang w:eastAsia="sk-SK"/>
        </w:rPr>
        <w:t>  </w:t>
      </w:r>
    </w:p>
    <w:sectPr w:rsidR="00DA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1E"/>
    <w:rsid w:val="00050D14"/>
    <w:rsid w:val="0005798F"/>
    <w:rsid w:val="00197437"/>
    <w:rsid w:val="00260A27"/>
    <w:rsid w:val="00277449"/>
    <w:rsid w:val="003055D6"/>
    <w:rsid w:val="00396045"/>
    <w:rsid w:val="003B6CAA"/>
    <w:rsid w:val="003D59C1"/>
    <w:rsid w:val="004D0931"/>
    <w:rsid w:val="004F0859"/>
    <w:rsid w:val="005559D5"/>
    <w:rsid w:val="00587A06"/>
    <w:rsid w:val="005A4C8D"/>
    <w:rsid w:val="005E6D14"/>
    <w:rsid w:val="0064651F"/>
    <w:rsid w:val="00817F5E"/>
    <w:rsid w:val="008751BA"/>
    <w:rsid w:val="008F2222"/>
    <w:rsid w:val="00923266"/>
    <w:rsid w:val="00A05E34"/>
    <w:rsid w:val="00A32701"/>
    <w:rsid w:val="00B511C0"/>
    <w:rsid w:val="00B95E31"/>
    <w:rsid w:val="00C72D99"/>
    <w:rsid w:val="00D37B24"/>
    <w:rsid w:val="00DA271E"/>
    <w:rsid w:val="00DE2169"/>
    <w:rsid w:val="00E1596D"/>
    <w:rsid w:val="00E81B8C"/>
    <w:rsid w:val="00EA0526"/>
    <w:rsid w:val="00EB0BC7"/>
    <w:rsid w:val="00EB44D9"/>
    <w:rsid w:val="00EF4EB8"/>
    <w:rsid w:val="00F60C5A"/>
    <w:rsid w:val="00FD62E8"/>
    <w:rsid w:val="5026BE96"/>
    <w:rsid w:val="5686F052"/>
    <w:rsid w:val="77D8C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C6DD"/>
  <w15:chartTrackingRefBased/>
  <w15:docId w15:val="{9FEE7876-7278-FF4D-9B3C-5EC7027B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DA27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ormaltextrun">
    <w:name w:val="normaltextrun"/>
    <w:basedOn w:val="Predvolenpsmoodseku"/>
    <w:rsid w:val="00DA271E"/>
  </w:style>
  <w:style w:type="character" w:customStyle="1" w:styleId="eop">
    <w:name w:val="eop"/>
    <w:basedOn w:val="Predvolenpsmoodseku"/>
    <w:rsid w:val="00DA271E"/>
  </w:style>
  <w:style w:type="character" w:customStyle="1" w:styleId="spellingerror">
    <w:name w:val="spellingerror"/>
    <w:basedOn w:val="Predvolenpsmoodseku"/>
    <w:rsid w:val="00DA2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7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1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0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1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1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41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8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3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0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30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7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7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8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3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4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3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1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2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9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4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Serdelová</dc:creator>
  <cp:keywords/>
  <dc:description/>
  <cp:lastModifiedBy>Vlasta Serdelová</cp:lastModifiedBy>
  <cp:revision>2</cp:revision>
  <cp:lastPrinted>2024-02-26T07:01:00Z</cp:lastPrinted>
  <dcterms:created xsi:type="dcterms:W3CDTF">2024-12-20T08:55:00Z</dcterms:created>
  <dcterms:modified xsi:type="dcterms:W3CDTF">2024-12-20T08:55:00Z</dcterms:modified>
</cp:coreProperties>
</file>